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77B938" w14:textId="136A71C9" w:rsidR="009C60C5" w:rsidRDefault="009C60C5" w:rsidP="00C24160">
      <w:r w:rsidRPr="009C60C5">
        <w:rPr>
          <w:highlight w:val="yellow"/>
        </w:rPr>
        <w:t>Project Structure</w:t>
      </w:r>
    </w:p>
    <w:p w14:paraId="759BEE2E" w14:textId="3B132E09" w:rsidR="009C60C5" w:rsidRDefault="009C60C5" w:rsidP="00C24160">
      <w:r w:rsidRPr="009C60C5">
        <w:drawing>
          <wp:inline distT="0" distB="0" distL="0" distR="0" wp14:anchorId="69D9F23F" wp14:editId="692F5910">
            <wp:extent cx="2082907" cy="21972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82907" cy="2197213"/>
                    </a:xfrm>
                    <a:prstGeom prst="rect">
                      <a:avLst/>
                    </a:prstGeom>
                  </pic:spPr>
                </pic:pic>
              </a:graphicData>
            </a:graphic>
          </wp:inline>
        </w:drawing>
      </w:r>
    </w:p>
    <w:p w14:paraId="7DBF628B" w14:textId="6710D2E6" w:rsidR="00C24160" w:rsidRDefault="00C24160" w:rsidP="00C24160">
      <w:r>
        <w:t xml:space="preserve">1. Create a Header (“Pharmacy”) and </w:t>
      </w:r>
      <w:proofErr w:type="gramStart"/>
      <w:r>
        <w:t>Footer(</w:t>
      </w:r>
      <w:proofErr w:type="gramEnd"/>
      <w:r>
        <w:t xml:space="preserve">“@copyright. Only for demonstration purposes”). </w:t>
      </w:r>
    </w:p>
    <w:p w14:paraId="019C0323" w14:textId="408B043F" w:rsidR="00C24160" w:rsidRDefault="00E70638" w:rsidP="00C24160">
      <w:r w:rsidRPr="00E70638">
        <w:rPr>
          <w:highlight w:val="yellow"/>
        </w:rPr>
        <w:t>Header</w:t>
      </w:r>
    </w:p>
    <w:p w14:paraId="1B2F93C9" w14:textId="59C1FBDB" w:rsidR="00C24160" w:rsidRDefault="00C24160" w:rsidP="00C24160">
      <w:r>
        <w:rPr>
          <w:noProof/>
        </w:rPr>
        <w:drawing>
          <wp:inline distT="0" distB="0" distL="0" distR="0" wp14:anchorId="625740E6" wp14:editId="15AAEFE6">
            <wp:extent cx="4191000" cy="235737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95337" cy="2359818"/>
                    </a:xfrm>
                    <a:prstGeom prst="rect">
                      <a:avLst/>
                    </a:prstGeom>
                  </pic:spPr>
                </pic:pic>
              </a:graphicData>
            </a:graphic>
          </wp:inline>
        </w:drawing>
      </w:r>
    </w:p>
    <w:p w14:paraId="01E7EE55" w14:textId="72C2A865" w:rsidR="00E70638" w:rsidRDefault="00E70638" w:rsidP="00C24160">
      <w:r w:rsidRPr="00E70638">
        <w:rPr>
          <w:highlight w:val="yellow"/>
        </w:rPr>
        <w:t>Footer</w:t>
      </w:r>
    </w:p>
    <w:p w14:paraId="21BE0CCF" w14:textId="2C373642" w:rsidR="00C24160" w:rsidRDefault="00AA6FB6" w:rsidP="00C24160">
      <w:r>
        <w:rPr>
          <w:noProof/>
        </w:rPr>
        <w:drawing>
          <wp:inline distT="0" distB="0" distL="0" distR="0" wp14:anchorId="5D295F30" wp14:editId="579C580D">
            <wp:extent cx="4191000" cy="235738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6412" cy="2366049"/>
                    </a:xfrm>
                    <a:prstGeom prst="rect">
                      <a:avLst/>
                    </a:prstGeom>
                  </pic:spPr>
                </pic:pic>
              </a:graphicData>
            </a:graphic>
          </wp:inline>
        </w:drawing>
      </w:r>
    </w:p>
    <w:p w14:paraId="0FE63243" w14:textId="77777777" w:rsidR="0035770B" w:rsidRDefault="00C24160" w:rsidP="00C24160">
      <w:r>
        <w:t xml:space="preserve">2. Create a Horizontal Navigation Bar after Header with required tags to link. When hovering on any of the links, make sure the background </w:t>
      </w:r>
      <w:proofErr w:type="spellStart"/>
      <w:r>
        <w:t>color</w:t>
      </w:r>
      <w:proofErr w:type="spellEnd"/>
      <w:r>
        <w:t xml:space="preserve"> changes accordingly. The tag names are as Follows. a. </w:t>
      </w:r>
      <w:proofErr w:type="gramStart"/>
      <w:r>
        <w:lastRenderedPageBreak/>
        <w:t>Home</w:t>
      </w:r>
      <w:proofErr w:type="gramEnd"/>
      <w:r>
        <w:t xml:space="preserve"> b. Our Medicines </w:t>
      </w:r>
      <w:proofErr w:type="spellStart"/>
      <w:r>
        <w:t>i</w:t>
      </w:r>
      <w:proofErr w:type="spellEnd"/>
      <w:r>
        <w:t xml:space="preserve">. When </w:t>
      </w:r>
      <w:proofErr w:type="gramStart"/>
      <w:r>
        <w:t>Hovered</w:t>
      </w:r>
      <w:proofErr w:type="gramEnd"/>
      <w:r>
        <w:t xml:space="preserve"> on this, show a dropdown list of links for Fever, Muscle Pains, (Cold &amp; Cough) c. Health Care </w:t>
      </w:r>
      <w:proofErr w:type="spellStart"/>
      <w:r>
        <w:t>i</w:t>
      </w:r>
      <w:proofErr w:type="spellEnd"/>
      <w:r>
        <w:t xml:space="preserve">. When </w:t>
      </w:r>
      <w:proofErr w:type="gramStart"/>
      <w:r>
        <w:t>Hovered</w:t>
      </w:r>
      <w:proofErr w:type="gramEnd"/>
      <w:r>
        <w:t xml:space="preserve"> on this, show a dropdown list of links for Baby Care, Skin Care, Home Care, Personal Care and Pet Care d. Lab Test </w:t>
      </w:r>
      <w:proofErr w:type="spellStart"/>
      <w:r>
        <w:t>i</w:t>
      </w:r>
      <w:proofErr w:type="spellEnd"/>
      <w:r>
        <w:t xml:space="preserve">. When Clicked on Lab Test, </w:t>
      </w:r>
      <w:proofErr w:type="gramStart"/>
      <w:r>
        <w:t>Open</w:t>
      </w:r>
      <w:proofErr w:type="gramEnd"/>
      <w:r>
        <w:t xml:space="preserve"> a form to book the slot. e. When the web page is scrolled, make sure that the navigation bar is still seen on the top of the web page. (Look at the below images for your reference.)</w:t>
      </w:r>
    </w:p>
    <w:p w14:paraId="10CD7B76" w14:textId="30C31BC2" w:rsidR="0035770B" w:rsidRDefault="0035770B" w:rsidP="00C24160"/>
    <w:p w14:paraId="480CBF10" w14:textId="2C0A9DA2" w:rsidR="00E70638" w:rsidRDefault="00E70638" w:rsidP="00C24160"/>
    <w:p w14:paraId="2E4E1B02" w14:textId="056ED653" w:rsidR="00E70638" w:rsidRDefault="00E70638" w:rsidP="00C24160"/>
    <w:p w14:paraId="0820E348" w14:textId="70BBEC50" w:rsidR="00E70638" w:rsidRDefault="00E70638" w:rsidP="00C24160"/>
    <w:p w14:paraId="7465AAE0" w14:textId="77777777" w:rsidR="00E70638" w:rsidRDefault="00E70638" w:rsidP="00C24160"/>
    <w:p w14:paraId="3BB07CE3" w14:textId="2B340C8E" w:rsidR="00C24160" w:rsidRDefault="0035770B" w:rsidP="00C24160">
      <w:r w:rsidRPr="00E70638">
        <w:rPr>
          <w:highlight w:val="yellow"/>
        </w:rPr>
        <w:t xml:space="preserve">Horizontal Navigation Bar after Header with required </w:t>
      </w:r>
      <w:proofErr w:type="gramStart"/>
      <w:r w:rsidRPr="00E70638">
        <w:rPr>
          <w:highlight w:val="yellow"/>
        </w:rPr>
        <w:t>tags</w:t>
      </w:r>
      <w:r w:rsidR="00C24160" w:rsidRPr="00E70638">
        <w:rPr>
          <w:highlight w:val="yellow"/>
        </w:rPr>
        <w:t xml:space="preserve"> </w:t>
      </w:r>
      <w:r w:rsidRPr="00E70638">
        <w:rPr>
          <w:highlight w:val="yellow"/>
        </w:rPr>
        <w:t>,</w:t>
      </w:r>
      <w:proofErr w:type="gramEnd"/>
      <w:r w:rsidRPr="00E70638">
        <w:rPr>
          <w:highlight w:val="yellow"/>
        </w:rPr>
        <w:t xml:space="preserve"> When hovering on any of the links, make sure the background </w:t>
      </w:r>
      <w:proofErr w:type="spellStart"/>
      <w:r w:rsidRPr="00E70638">
        <w:rPr>
          <w:highlight w:val="yellow"/>
        </w:rPr>
        <w:t>color</w:t>
      </w:r>
      <w:proofErr w:type="spellEnd"/>
      <w:r w:rsidRPr="00E70638">
        <w:rPr>
          <w:highlight w:val="yellow"/>
        </w:rPr>
        <w:t xml:space="preserve"> changes</w:t>
      </w:r>
    </w:p>
    <w:p w14:paraId="1BA0F5FD" w14:textId="10E7C2D3" w:rsidR="00C24160" w:rsidRDefault="00C24160" w:rsidP="00C24160">
      <w:r>
        <w:rPr>
          <w:noProof/>
        </w:rPr>
        <w:drawing>
          <wp:inline distT="0" distB="0" distL="0" distR="0" wp14:anchorId="33D67674" wp14:editId="4AE7020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2629C829" w14:textId="2BF08684" w:rsidR="0035770B" w:rsidRDefault="0035770B" w:rsidP="00C24160">
      <w:r w:rsidRPr="00E70638">
        <w:rPr>
          <w:highlight w:val="yellow"/>
        </w:rPr>
        <w:t>show a dropdown list of links</w:t>
      </w:r>
    </w:p>
    <w:p w14:paraId="4F5BB608" w14:textId="584AC5DD" w:rsidR="00C24160" w:rsidRDefault="00C24160" w:rsidP="00C24160">
      <w:r>
        <w:rPr>
          <w:noProof/>
        </w:rPr>
        <w:lastRenderedPageBreak/>
        <w:drawing>
          <wp:inline distT="0" distB="0" distL="0" distR="0" wp14:anchorId="0556BD22" wp14:editId="797D823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7958BAC" w14:textId="4F1C1DE6" w:rsidR="00E70638" w:rsidRDefault="00E70638" w:rsidP="00C24160"/>
    <w:p w14:paraId="04B3E749" w14:textId="04BC9020" w:rsidR="00E70638" w:rsidRDefault="00E70638" w:rsidP="00C24160"/>
    <w:p w14:paraId="50F1BC5E" w14:textId="64D44A72" w:rsidR="00E70638" w:rsidRDefault="00E70638" w:rsidP="00C24160"/>
    <w:p w14:paraId="3F38F19F" w14:textId="069A446C" w:rsidR="00E70638" w:rsidRDefault="00E70638" w:rsidP="00C24160"/>
    <w:p w14:paraId="673F86AC" w14:textId="0B1E7178" w:rsidR="00E70638" w:rsidRDefault="00E70638" w:rsidP="00C24160"/>
    <w:p w14:paraId="29F3BB2C" w14:textId="066051C4" w:rsidR="00E70638" w:rsidRDefault="00E70638" w:rsidP="00C24160">
      <w:r w:rsidRPr="00E70638">
        <w:rPr>
          <w:highlight w:val="yellow"/>
        </w:rPr>
        <w:t xml:space="preserve">When Clicked on Lab Test, </w:t>
      </w:r>
      <w:proofErr w:type="gramStart"/>
      <w:r w:rsidRPr="00E70638">
        <w:rPr>
          <w:highlight w:val="yellow"/>
        </w:rPr>
        <w:t>Open</w:t>
      </w:r>
      <w:proofErr w:type="gramEnd"/>
      <w:r w:rsidRPr="00E70638">
        <w:rPr>
          <w:highlight w:val="yellow"/>
        </w:rPr>
        <w:t xml:space="preserve"> a form to book the slot</w:t>
      </w:r>
    </w:p>
    <w:p w14:paraId="31C150D6" w14:textId="131D2DD5" w:rsidR="00C24160" w:rsidRDefault="00C24160" w:rsidP="00C24160">
      <w:r>
        <w:rPr>
          <w:noProof/>
        </w:rPr>
        <w:drawing>
          <wp:inline distT="0" distB="0" distL="0" distR="0" wp14:anchorId="14932EA7" wp14:editId="75993F4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1741048" w14:textId="286F91AA" w:rsidR="00C24160" w:rsidRDefault="00E70638" w:rsidP="00C24160">
      <w:r>
        <w:rPr>
          <w:noProof/>
        </w:rPr>
        <w:lastRenderedPageBreak/>
        <w:drawing>
          <wp:inline distT="0" distB="0" distL="0" distR="0" wp14:anchorId="5B33FF19" wp14:editId="3518671A">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2C69AC34" w14:textId="77777777" w:rsidR="00E70638" w:rsidRDefault="00E70638" w:rsidP="00C24160"/>
    <w:p w14:paraId="385EFE55" w14:textId="77777777" w:rsidR="00E70638" w:rsidRDefault="00E70638" w:rsidP="00C24160"/>
    <w:p w14:paraId="23666C74" w14:textId="77777777" w:rsidR="00E70638" w:rsidRDefault="00E70638" w:rsidP="00C24160"/>
    <w:p w14:paraId="6A709F65" w14:textId="77777777" w:rsidR="00E70638" w:rsidRDefault="00E70638" w:rsidP="00C24160"/>
    <w:p w14:paraId="7729F78E" w14:textId="77777777" w:rsidR="00E70638" w:rsidRDefault="00E70638" w:rsidP="00C24160"/>
    <w:p w14:paraId="5F65E8ED" w14:textId="77777777" w:rsidR="00E70638" w:rsidRDefault="00E70638" w:rsidP="00C24160"/>
    <w:p w14:paraId="647CDE20" w14:textId="77777777" w:rsidR="00E70638" w:rsidRDefault="00E70638" w:rsidP="00C24160"/>
    <w:p w14:paraId="5BFCA14E" w14:textId="63A5A376" w:rsidR="00E70638" w:rsidRDefault="00E70638" w:rsidP="00C24160">
      <w:r w:rsidRPr="00E70638">
        <w:rPr>
          <w:highlight w:val="yellow"/>
        </w:rPr>
        <w:t>When the web page is scrolled, the navigation bar is still seen on the top of the web page</w:t>
      </w:r>
    </w:p>
    <w:p w14:paraId="18EEAF2F" w14:textId="522AE4D6" w:rsidR="00C24160" w:rsidRDefault="00C24160" w:rsidP="00C24160">
      <w:r>
        <w:rPr>
          <w:noProof/>
        </w:rPr>
        <w:drawing>
          <wp:inline distT="0" distB="0" distL="0" distR="0" wp14:anchorId="5299D443" wp14:editId="4679BC2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09B12CF" w14:textId="4EFCB8E4" w:rsidR="00C24160" w:rsidRDefault="00C24160" w:rsidP="00C24160">
      <w:r>
        <w:lastRenderedPageBreak/>
        <w:t xml:space="preserve">3. First thing in the web page is to show offers or some information in the form of images. a. Use the Images given in the project file and create a simple animation to show them one after the other infinite times. Apply a border of 2px solid </w:t>
      </w:r>
      <w:proofErr w:type="spellStart"/>
      <w:r>
        <w:t>steelblue</w:t>
      </w:r>
      <w:proofErr w:type="spellEnd"/>
      <w:r>
        <w:t xml:space="preserve">. </w:t>
      </w:r>
    </w:p>
    <w:p w14:paraId="65014A9C" w14:textId="485EE837" w:rsidR="0035770B" w:rsidRDefault="0035770B" w:rsidP="00C24160">
      <w:r w:rsidRPr="00E70638">
        <w:rPr>
          <w:highlight w:val="yellow"/>
        </w:rPr>
        <w:t>Animations applied – Ad’s shown infinite times</w:t>
      </w:r>
    </w:p>
    <w:p w14:paraId="32C7236D" w14:textId="43DB57DD" w:rsidR="00C24160" w:rsidRDefault="007111CE" w:rsidP="00C24160">
      <w:r>
        <w:rPr>
          <w:noProof/>
        </w:rPr>
        <w:drawing>
          <wp:inline distT="0" distB="0" distL="0" distR="0" wp14:anchorId="50C69885" wp14:editId="48E3BE43">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A06A299" w14:textId="77777777" w:rsidR="00E70638" w:rsidRDefault="00E70638" w:rsidP="00C24160"/>
    <w:p w14:paraId="27843448" w14:textId="77777777" w:rsidR="00E70638" w:rsidRDefault="00E70638" w:rsidP="00C24160"/>
    <w:p w14:paraId="5FB96F80" w14:textId="77777777" w:rsidR="00E70638" w:rsidRDefault="00E70638" w:rsidP="00C24160"/>
    <w:p w14:paraId="57048000" w14:textId="15D677AA" w:rsidR="00C24160" w:rsidRDefault="00C24160" w:rsidP="00C24160">
      <w:r>
        <w:t xml:space="preserve">4. Next, create two sample sections of the products as Covid Care and Diabetes Care. </w:t>
      </w:r>
    </w:p>
    <w:p w14:paraId="7AF6EBB5" w14:textId="78C2E021" w:rsidR="00C24160" w:rsidRDefault="00377423" w:rsidP="00C24160">
      <w:r>
        <w:rPr>
          <w:noProof/>
        </w:rPr>
        <w:drawing>
          <wp:inline distT="0" distB="0" distL="0" distR="0" wp14:anchorId="671D4C92" wp14:editId="20D7070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797A39F" w14:textId="67F76AEC" w:rsidR="0035770B" w:rsidRDefault="00C24160" w:rsidP="00C24160">
      <w:r>
        <w:lastRenderedPageBreak/>
        <w:t xml:space="preserve">5. Under Each of them display products with product name, image, Price and Price after Offer and a Add to Cart option. When clicked on the button, the background </w:t>
      </w:r>
      <w:proofErr w:type="spellStart"/>
      <w:r>
        <w:t>color</w:t>
      </w:r>
      <w:proofErr w:type="spellEnd"/>
      <w:r>
        <w:t xml:space="preserve"> should change to </w:t>
      </w:r>
      <w:proofErr w:type="spellStart"/>
      <w:proofErr w:type="gramStart"/>
      <w:r>
        <w:t>rgb</w:t>
      </w:r>
      <w:proofErr w:type="spellEnd"/>
      <w:r>
        <w:t>(</w:t>
      </w:r>
      <w:proofErr w:type="gramEnd"/>
      <w:r>
        <w:t xml:space="preserve">250, 234, 230) and the border should change to </w:t>
      </w:r>
      <w:proofErr w:type="spellStart"/>
      <w:r>
        <w:t>rgb</w:t>
      </w:r>
      <w:proofErr w:type="spellEnd"/>
      <w:r>
        <w:t xml:space="preserve">(0, 255, 76). When hovered on each product, slightly increase the width and height of it. Make Sure the output looks as shown below. </w:t>
      </w:r>
    </w:p>
    <w:p w14:paraId="1CB93A15" w14:textId="66A19E95" w:rsidR="0035770B" w:rsidRDefault="0035770B" w:rsidP="00C24160">
      <w:pPr>
        <w:rPr>
          <w:noProof/>
        </w:rPr>
      </w:pPr>
      <w:r w:rsidRPr="00E70638">
        <w:rPr>
          <w:noProof/>
          <w:highlight w:val="yellow"/>
        </w:rPr>
        <w:t>When AddToCart button clicked, Background color and font size of button changed as per specification.</w:t>
      </w:r>
      <w:r>
        <w:rPr>
          <w:noProof/>
        </w:rPr>
        <w:t xml:space="preserve"> </w:t>
      </w:r>
    </w:p>
    <w:p w14:paraId="61A7B39A" w14:textId="19CDCF61" w:rsidR="00C24160" w:rsidRDefault="00377423" w:rsidP="00C24160">
      <w:r>
        <w:rPr>
          <w:noProof/>
        </w:rPr>
        <w:drawing>
          <wp:inline distT="0" distB="0" distL="0" distR="0" wp14:anchorId="5E06485B" wp14:editId="688510B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7998872" w14:textId="77777777" w:rsidR="00E70638" w:rsidRDefault="00E70638" w:rsidP="00C24160"/>
    <w:p w14:paraId="182FA09A" w14:textId="2814267A" w:rsidR="00C24160" w:rsidRDefault="00C24160" w:rsidP="00C24160">
      <w:r>
        <w:t xml:space="preserve">6. When clicked on Lab Test in the Navigation bar, a form shall open with validation in a new page with following details. a. Form shall have Patient Contact Details as follows. </w:t>
      </w:r>
      <w:proofErr w:type="spellStart"/>
      <w:r>
        <w:t>i</w:t>
      </w:r>
      <w:proofErr w:type="spellEnd"/>
      <w:r>
        <w:t xml:space="preserve">. Full Name ii. Patient Id if exists iii. Contact Number iv. Email Id b. Address </w:t>
      </w:r>
      <w:proofErr w:type="spellStart"/>
      <w:r>
        <w:t>i</w:t>
      </w:r>
      <w:proofErr w:type="spellEnd"/>
      <w:r>
        <w:t>. House Number ii. Street iii. Area iv. District (List. Make Sure first option is “</w:t>
      </w:r>
      <w:proofErr w:type="gramStart"/>
      <w:r>
        <w:t>Choose</w:t>
      </w:r>
      <w:proofErr w:type="gramEnd"/>
      <w:r>
        <w:t xml:space="preserve">”) c. Choose the Test Type. Show a message (Check </w:t>
      </w:r>
      <w:proofErr w:type="spellStart"/>
      <w:r>
        <w:t>atleast</w:t>
      </w:r>
      <w:proofErr w:type="spellEnd"/>
      <w:r>
        <w:t xml:space="preserve"> one box without fail) </w:t>
      </w:r>
      <w:proofErr w:type="spellStart"/>
      <w:r>
        <w:t>i</w:t>
      </w:r>
      <w:proofErr w:type="spellEnd"/>
      <w:r>
        <w:t xml:space="preserve">. CBC ii. Complete Urine iii. Lipid Profile iv. Thyroid Stimulating </w:t>
      </w:r>
      <w:proofErr w:type="gramStart"/>
      <w:r>
        <w:t>Hormone(</w:t>
      </w:r>
      <w:proofErr w:type="gramEnd"/>
      <w:r>
        <w:t xml:space="preserve">TSH) v. Glucose Test d. Do you want a hard copy of the report also? </w:t>
      </w:r>
      <w:proofErr w:type="spellStart"/>
      <w:r>
        <w:t>i</w:t>
      </w:r>
      <w:proofErr w:type="spellEnd"/>
      <w:r>
        <w:t xml:space="preserve">. Yes ii. No e. Select Your Comfortable Date and Time </w:t>
      </w:r>
      <w:proofErr w:type="spellStart"/>
      <w:r>
        <w:t>i</w:t>
      </w:r>
      <w:proofErr w:type="spellEnd"/>
      <w:r>
        <w:t xml:space="preserve">. Date ii. Time f. Reset and Submit button </w:t>
      </w:r>
    </w:p>
    <w:p w14:paraId="2814DE7A" w14:textId="2A1DB314" w:rsidR="00E70638" w:rsidRDefault="00E70638" w:rsidP="00C24160">
      <w:r w:rsidRPr="00E70638">
        <w:rPr>
          <w:highlight w:val="yellow"/>
        </w:rPr>
        <w:t>Lab-test form</w:t>
      </w:r>
    </w:p>
    <w:p w14:paraId="4D252C2A" w14:textId="3B8170AD" w:rsidR="00C24160" w:rsidRDefault="00377423" w:rsidP="00C24160">
      <w:r>
        <w:rPr>
          <w:noProof/>
        </w:rPr>
        <w:lastRenderedPageBreak/>
        <w:drawing>
          <wp:inline distT="0" distB="0" distL="0" distR="0" wp14:anchorId="636ACA5E" wp14:editId="0248BCD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FCC7E41" w14:textId="3FA22E47" w:rsidR="00377423" w:rsidRDefault="00377423" w:rsidP="00C24160">
      <w:r>
        <w:rPr>
          <w:noProof/>
        </w:rPr>
        <w:drawing>
          <wp:inline distT="0" distB="0" distL="0" distR="0" wp14:anchorId="79B8DB11" wp14:editId="77E681A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BD6332F" w14:textId="77777777" w:rsidR="002671CD" w:rsidRDefault="002671CD" w:rsidP="00C24160"/>
    <w:p w14:paraId="51E3A71F" w14:textId="77777777" w:rsidR="00E70638" w:rsidRDefault="00E70638" w:rsidP="00C24160"/>
    <w:p w14:paraId="72D59FA7" w14:textId="506BC7FA" w:rsidR="002671CD" w:rsidRDefault="002671CD" w:rsidP="00C24160">
      <w:r w:rsidRPr="00E70638">
        <w:rPr>
          <w:highlight w:val="yellow"/>
        </w:rPr>
        <w:t>Validations</w:t>
      </w:r>
      <w:r w:rsidR="0035770B" w:rsidRPr="00E70638">
        <w:rPr>
          <w:highlight w:val="yellow"/>
        </w:rPr>
        <w:t xml:space="preserve"> applied when submitted</w:t>
      </w:r>
    </w:p>
    <w:p w14:paraId="1CDCEEE6" w14:textId="5DB3B599" w:rsidR="002671CD" w:rsidRDefault="002671CD" w:rsidP="00C24160">
      <w:r>
        <w:rPr>
          <w:noProof/>
        </w:rPr>
        <w:lastRenderedPageBreak/>
        <w:drawing>
          <wp:inline distT="0" distB="0" distL="0" distR="0" wp14:anchorId="6F683D87" wp14:editId="0CE1F216">
            <wp:extent cx="4662426" cy="2622550"/>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1394" cy="2633219"/>
                    </a:xfrm>
                    <a:prstGeom prst="rect">
                      <a:avLst/>
                    </a:prstGeom>
                  </pic:spPr>
                </pic:pic>
              </a:graphicData>
            </a:graphic>
          </wp:inline>
        </w:drawing>
      </w:r>
    </w:p>
    <w:p w14:paraId="1878D5DD" w14:textId="77777777" w:rsidR="00E70638" w:rsidRDefault="002671CD" w:rsidP="00C24160">
      <w:r>
        <w:rPr>
          <w:noProof/>
        </w:rPr>
        <w:drawing>
          <wp:inline distT="0" distB="0" distL="0" distR="0" wp14:anchorId="2E47A7F6" wp14:editId="113F247B">
            <wp:extent cx="4662170" cy="2622407"/>
            <wp:effectExtent l="0" t="0" r="508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2256" cy="2633705"/>
                    </a:xfrm>
                    <a:prstGeom prst="rect">
                      <a:avLst/>
                    </a:prstGeom>
                  </pic:spPr>
                </pic:pic>
              </a:graphicData>
            </a:graphic>
          </wp:inline>
        </w:drawing>
      </w:r>
    </w:p>
    <w:p w14:paraId="576350B3" w14:textId="3E673569" w:rsidR="002671CD" w:rsidRDefault="002671CD" w:rsidP="00C24160">
      <w:r w:rsidRPr="00E70638">
        <w:rPr>
          <w:highlight w:val="yellow"/>
        </w:rPr>
        <w:t>Responsive when page is resized</w:t>
      </w:r>
    </w:p>
    <w:p w14:paraId="27DA8931" w14:textId="1B98D414" w:rsidR="002671CD" w:rsidRDefault="002671CD" w:rsidP="00C24160">
      <w:r w:rsidRPr="002671CD">
        <w:rPr>
          <w:noProof/>
        </w:rPr>
        <w:drawing>
          <wp:inline distT="0" distB="0" distL="0" distR="0" wp14:anchorId="510CCC78" wp14:editId="68FB9D37">
            <wp:extent cx="1949450" cy="2594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6013" cy="2642767"/>
                    </a:xfrm>
                    <a:prstGeom prst="rect">
                      <a:avLst/>
                    </a:prstGeom>
                  </pic:spPr>
                </pic:pic>
              </a:graphicData>
            </a:graphic>
          </wp:inline>
        </w:drawing>
      </w:r>
    </w:p>
    <w:p w14:paraId="0D32BE5B" w14:textId="0032544B" w:rsidR="002671CD" w:rsidRDefault="002671CD" w:rsidP="00C24160"/>
    <w:p w14:paraId="25D87493" w14:textId="3872FEDB" w:rsidR="0035770B" w:rsidRDefault="0035770B" w:rsidP="00C24160">
      <w:r w:rsidRPr="00E70638">
        <w:rPr>
          <w:highlight w:val="yellow"/>
        </w:rPr>
        <w:lastRenderedPageBreak/>
        <w:t>Reset Button</w:t>
      </w:r>
    </w:p>
    <w:p w14:paraId="1FBBC0EA" w14:textId="53F1108D" w:rsidR="002671CD" w:rsidRDefault="002671CD" w:rsidP="00C24160">
      <w:r>
        <w:rPr>
          <w:noProof/>
        </w:rPr>
        <w:drawing>
          <wp:inline distT="0" distB="0" distL="0" distR="0" wp14:anchorId="6214D3D4" wp14:editId="6E3919F7">
            <wp:extent cx="4851400" cy="272884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5592" cy="2731203"/>
                    </a:xfrm>
                    <a:prstGeom prst="rect">
                      <a:avLst/>
                    </a:prstGeom>
                  </pic:spPr>
                </pic:pic>
              </a:graphicData>
            </a:graphic>
          </wp:inline>
        </w:drawing>
      </w:r>
    </w:p>
    <w:p w14:paraId="66F3DAC0" w14:textId="240C74C0" w:rsidR="00C81471" w:rsidRDefault="00C24160" w:rsidP="00C24160">
      <w:r>
        <w:t xml:space="preserve">7. On the Right Side of the form insert an image which will not move when you scroll the page. Make Sure Your form looks as below. </w:t>
      </w:r>
    </w:p>
    <w:p w14:paraId="0CE7C265" w14:textId="415B3E89" w:rsidR="0035770B" w:rsidRDefault="0035770B" w:rsidP="00C24160">
      <w:r w:rsidRPr="00613D8B">
        <w:rPr>
          <w:highlight w:val="yellow"/>
        </w:rPr>
        <w:t>Right side image not moving when form is scrolled</w:t>
      </w:r>
    </w:p>
    <w:p w14:paraId="24A3AEE2" w14:textId="7A3848BB" w:rsidR="002671CD" w:rsidRDefault="002671CD" w:rsidP="00C24160">
      <w:r>
        <w:rPr>
          <w:noProof/>
        </w:rPr>
        <w:drawing>
          <wp:inline distT="0" distB="0" distL="0" distR="0" wp14:anchorId="30F15CE1" wp14:editId="002A84E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C4B3973" w14:textId="091B364B" w:rsidR="002671CD" w:rsidRDefault="002671CD" w:rsidP="00C24160">
      <w:r>
        <w:rPr>
          <w:noProof/>
        </w:rPr>
        <w:lastRenderedPageBreak/>
        <w:drawing>
          <wp:inline distT="0" distB="0" distL="0" distR="0" wp14:anchorId="6ED6C5A5" wp14:editId="67DFA07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3FE9EE7" w14:textId="30161E80" w:rsidR="002671CD" w:rsidRDefault="002671CD" w:rsidP="00C24160">
      <w:r>
        <w:rPr>
          <w:noProof/>
        </w:rPr>
        <w:drawing>
          <wp:inline distT="0" distB="0" distL="0" distR="0" wp14:anchorId="4893D4F2" wp14:editId="37D19EA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B9CDDA1" w14:textId="2BEF4E1E" w:rsidR="00613D8B" w:rsidRDefault="00613D8B" w:rsidP="00C24160"/>
    <w:p w14:paraId="1694AC91" w14:textId="2224DC36" w:rsidR="00613D8B" w:rsidRPr="00C24160" w:rsidRDefault="00613D8B" w:rsidP="00613D8B">
      <w:pPr>
        <w:jc w:val="center"/>
      </w:pPr>
      <w:r w:rsidRPr="00613D8B">
        <w:rPr>
          <w:highlight w:val="yellow"/>
        </w:rPr>
        <w:t>Thank You</w:t>
      </w:r>
    </w:p>
    <w:sectPr w:rsidR="00613D8B" w:rsidRPr="00C24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E0C"/>
    <w:rsid w:val="001B2E0C"/>
    <w:rsid w:val="002671CD"/>
    <w:rsid w:val="0035770B"/>
    <w:rsid w:val="00377423"/>
    <w:rsid w:val="00613D8B"/>
    <w:rsid w:val="007111CE"/>
    <w:rsid w:val="009C60C5"/>
    <w:rsid w:val="00AA6FB6"/>
    <w:rsid w:val="00C24160"/>
    <w:rsid w:val="00C81471"/>
    <w:rsid w:val="00E706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C4ADC"/>
  <w15:chartTrackingRefBased/>
  <w15:docId w15:val="{EACE136D-98BA-44A9-8026-8F764D5A5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241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10</Pages>
  <Words>448</Words>
  <Characters>2554</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bhuvana.stephen@gmail.com</dc:creator>
  <cp:keywords/>
  <dc:description/>
  <cp:lastModifiedBy>bhuvana.stephen@gmail.com</cp:lastModifiedBy>
  <cp:revision>3</cp:revision>
  <dcterms:created xsi:type="dcterms:W3CDTF">2022-05-02T16:00:00Z</dcterms:created>
  <dcterms:modified xsi:type="dcterms:W3CDTF">2022-05-02T16:55:00Z</dcterms:modified>
</cp:coreProperties>
</file>